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497D62"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Ryan Hamilton</w:t>
      </w:r>
    </w:p>
    <w:p w:rsidR="00330C91" w:rsidRPr="009B7EBF" w:rsidRDefault="00330C91" w:rsidP="008F4B69">
      <w:pPr>
        <w:pBdr>
          <w:top w:val="nil"/>
          <w:left w:val="nil"/>
          <w:bottom w:val="nil"/>
          <w:right w:val="nil"/>
          <w:between w:val="nil"/>
        </w:pBdr>
        <w:spacing w:after="0" w:line="276" w:lineRule="auto"/>
        <w:rPr>
          <w:rFonts w:ascii="Century Gothic" w:eastAsia="Century Gothic" w:hAnsi="Century Gothic" w:cs="Century Gothic"/>
          <w:i/>
          <w:color w:val="1F4E79"/>
          <w:sz w:val="24"/>
          <w:szCs w:val="24"/>
        </w:rPr>
      </w:pPr>
      <w:r w:rsidRPr="009B7EBF">
        <w:rPr>
          <w:rFonts w:ascii="Century Gothic" w:eastAsia="Century Gothic" w:hAnsi="Century Gothic" w:cs="Century Gothic"/>
          <w:i/>
          <w:color w:val="1F4E79"/>
          <w:sz w:val="24"/>
          <w:szCs w:val="24"/>
        </w:rPr>
        <w:t>November 25</w:t>
      </w:r>
      <w:r w:rsidRPr="009B7EBF">
        <w:rPr>
          <w:rFonts w:ascii="Century Gothic" w:eastAsia="Century Gothic" w:hAnsi="Century Gothic" w:cs="Century Gothic"/>
          <w:i/>
          <w:color w:val="1F4E79"/>
          <w:sz w:val="24"/>
          <w:szCs w:val="24"/>
          <w:vertAlign w:val="superscript"/>
        </w:rPr>
        <w:t>th</w:t>
      </w:r>
      <w:r w:rsidR="00306518" w:rsidRPr="009B7EBF">
        <w:rPr>
          <w:rFonts w:ascii="Century Gothic" w:eastAsia="Century Gothic" w:hAnsi="Century Gothic" w:cs="Century Gothic"/>
          <w:i/>
          <w:color w:val="1F4E79"/>
          <w:sz w:val="24"/>
          <w:szCs w:val="24"/>
        </w:rPr>
        <w:t xml:space="preserve"> and November 26</w:t>
      </w:r>
      <w:r w:rsidR="00306518" w:rsidRPr="009B7EBF">
        <w:rPr>
          <w:rFonts w:ascii="Century Gothic" w:eastAsia="Century Gothic" w:hAnsi="Century Gothic" w:cs="Century Gothic"/>
          <w:i/>
          <w:color w:val="1F4E79"/>
          <w:sz w:val="24"/>
          <w:szCs w:val="24"/>
          <w:vertAlign w:val="superscript"/>
        </w:rPr>
        <w:t>th</w:t>
      </w:r>
      <w:r w:rsidR="00306518" w:rsidRPr="009B7EBF">
        <w:rPr>
          <w:rFonts w:ascii="Century Gothic" w:eastAsia="Century Gothic" w:hAnsi="Century Gothic" w:cs="Century Gothic"/>
          <w:i/>
          <w:color w:val="1F4E79"/>
          <w:sz w:val="24"/>
          <w:szCs w:val="24"/>
        </w:rPr>
        <w:t>, 2022</w:t>
      </w:r>
      <w:r w:rsidR="009B7EBF" w:rsidRPr="00A525E6">
        <w:rPr>
          <w:rFonts w:ascii="Century Gothic" w:eastAsia="Century Gothic" w:hAnsi="Century Gothic" w:cs="Century Gothic"/>
          <w:color w:val="1F4E79"/>
          <w:sz w:val="24"/>
          <w:szCs w:val="24"/>
        </w:rPr>
        <w:t>|</w:t>
      </w:r>
      <w:r w:rsidRPr="009B7EBF">
        <w:rPr>
          <w:rFonts w:ascii="Century Gothic" w:eastAsia="Century Gothic" w:hAnsi="Century Gothic" w:cs="Century Gothic"/>
          <w:i/>
          <w:color w:val="1F4E79"/>
          <w:sz w:val="24"/>
          <w:szCs w:val="24"/>
        </w:rPr>
        <w:t>7:30 PM</w:t>
      </w:r>
      <w:r w:rsidR="009B7EBF">
        <w:rPr>
          <w:rFonts w:ascii="Century Gothic" w:eastAsia="Century Gothic" w:hAnsi="Century Gothic" w:cs="Century Gothic"/>
          <w:i/>
          <w:color w:val="1F4E79"/>
          <w:sz w:val="24"/>
          <w:szCs w:val="24"/>
        </w:rPr>
        <w:t xml:space="preserve"> </w:t>
      </w:r>
      <w:r w:rsidR="009B7EBF" w:rsidRPr="00A525E6">
        <w:rPr>
          <w:rFonts w:ascii="Century Gothic" w:eastAsia="Century Gothic" w:hAnsi="Century Gothic" w:cs="Century Gothic"/>
          <w:color w:val="1F4E79"/>
          <w:sz w:val="24"/>
          <w:szCs w:val="24"/>
        </w:rPr>
        <w:t>|</w:t>
      </w:r>
      <w:bookmarkStart w:id="0" w:name="_GoBack"/>
      <w:bookmarkEnd w:id="0"/>
      <w:r w:rsidRPr="009B7EBF">
        <w:rPr>
          <w:rFonts w:ascii="Century Gothic" w:eastAsia="Century Gothic" w:hAnsi="Century Gothic" w:cs="Century Gothic"/>
          <w:i/>
          <w:color w:val="1F4E79"/>
          <w:sz w:val="24"/>
          <w:szCs w:val="24"/>
        </w:rPr>
        <w:t>Colonial Theater</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C5205D"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Ryan Hamilton’s one-hour Netflix stand-up special, Happy Face, has been reviewed as “the special you can’t watch enough times.” This has been followed by a wealth</w:t>
      </w:r>
      <w:r w:rsidR="00330C91">
        <w:rPr>
          <w:rFonts w:ascii="Century Gothic" w:eastAsia="Century Gothic" w:hAnsi="Century Gothic" w:cs="Century Gothic"/>
          <w:color w:val="000000"/>
          <w:sz w:val="24"/>
          <w:szCs w:val="24"/>
        </w:rPr>
        <w:t xml:space="preserve"> of television appearances and a non-stop headlining tour. Armed with the unique perspective of growing up in rural Idaho to become a favorite in the New York stand-up comedy scene, Ryan Hamilton is one-of-a-kind. He’s been named one of Rolling Stone’s Five Comics to Watch and his recent appearances include: The Tonight Show Starring Jimmy Fallon, The Late Show with Stephen Colbert, and Conan, as well as opening spots for Jerry Seinfeld and Jim Gaffigan.</w:t>
      </w:r>
    </w:p>
    <w:p w:rsidR="00330C91" w:rsidRDefault="00330C91"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330C91" w:rsidRDefault="00330C91" w:rsidP="00330C91">
      <w:pP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Ryan Hamilton tickets are on sale now and are available on our website: idahofallsarts.org, or at our ticket office: 498 A Street, Idaho Falls, ID 83402</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ARTitorium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Pr>
          <w:rFonts w:ascii="Century Gothic" w:eastAsia="Century Gothic" w:hAnsi="Century Gothic" w:cs="Century Gothic"/>
          <w:sz w:val="20"/>
          <w:szCs w:val="20"/>
        </w:rPr>
        <w:t>Jordyn Eckman</w:t>
      </w:r>
      <w:r>
        <w:rPr>
          <w:rFonts w:ascii="Century Gothic" w:eastAsia="Century Gothic" w:hAnsi="Century Gothic" w:cs="Century Gothic"/>
          <w:color w:val="000000"/>
          <w:sz w:val="20"/>
          <w:szCs w:val="20"/>
        </w:rPr>
        <w:t xml:space="preserve">, Marketing </w:t>
      </w:r>
      <w:r>
        <w:rPr>
          <w:rFonts w:ascii="Century Gothic" w:eastAsia="Century Gothic" w:hAnsi="Century Gothic" w:cs="Century Gothic"/>
          <w:sz w:val="20"/>
          <w:szCs w:val="20"/>
        </w:rPr>
        <w:t>Assistant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 jeckman</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F1" w:rsidRDefault="00B05CF1" w:rsidP="00C24D71">
      <w:r>
        <w:separator/>
      </w:r>
    </w:p>
  </w:endnote>
  <w:endnote w:type="continuationSeparator" w:id="0">
    <w:p w:rsidR="00B05CF1" w:rsidRDefault="00B05CF1"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F1" w:rsidRDefault="00B05CF1" w:rsidP="00C24D71">
      <w:r>
        <w:separator/>
      </w:r>
    </w:p>
  </w:footnote>
  <w:footnote w:type="continuationSeparator" w:id="0">
    <w:p w:rsidR="00B05CF1" w:rsidRDefault="00B05CF1"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D62"/>
    <w:rsid w:val="00097D39"/>
    <w:rsid w:val="00141624"/>
    <w:rsid w:val="00202E13"/>
    <w:rsid w:val="002B5A6D"/>
    <w:rsid w:val="00306518"/>
    <w:rsid w:val="00330C91"/>
    <w:rsid w:val="00497D62"/>
    <w:rsid w:val="00602EAA"/>
    <w:rsid w:val="00773398"/>
    <w:rsid w:val="007928F7"/>
    <w:rsid w:val="007D1BC9"/>
    <w:rsid w:val="008E2863"/>
    <w:rsid w:val="008F4B69"/>
    <w:rsid w:val="00926A4A"/>
    <w:rsid w:val="009B7EBF"/>
    <w:rsid w:val="00B05CF1"/>
    <w:rsid w:val="00B661EA"/>
    <w:rsid w:val="00C24D71"/>
    <w:rsid w:val="00C5205D"/>
    <w:rsid w:val="00C93A86"/>
    <w:rsid w:val="00DB29DC"/>
    <w:rsid w:val="00E2283C"/>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83E858"/>
  <w15:chartTrackingRefBased/>
  <w15:docId w15:val="{CE3D02E7-B00C-9C4F-A2A0-113DD7C5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EBFB-D10D-4FF2-BDCD-1C1E8548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4</cp:revision>
  <cp:lastPrinted>2022-07-08T17:26:00Z</cp:lastPrinted>
  <dcterms:created xsi:type="dcterms:W3CDTF">2022-07-20T22:32:00Z</dcterms:created>
  <dcterms:modified xsi:type="dcterms:W3CDTF">2022-12-06T22:11:00Z</dcterms:modified>
</cp:coreProperties>
</file>